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10" w:rsidRDefault="004D6110">
      <w:pPr>
        <w:pBdr>
          <w:bottom w:val="single" w:sz="6" w:space="1" w:color="auto"/>
        </w:pBdr>
      </w:pPr>
      <w:r>
        <w:t>Informace o očekávaném plnění rozpočtu obce Zaloňov za rok 2019</w:t>
      </w:r>
    </w:p>
    <w:p w:rsidR="004D6110" w:rsidRDefault="004D6110"/>
    <w:p w:rsidR="004D6110" w:rsidRDefault="004D6110">
      <w:r>
        <w:t xml:space="preserve">Rozpočtové příjmy celkem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7.500.000,- Kč</w:t>
      </w:r>
    </w:p>
    <w:p w:rsidR="004D6110" w:rsidRDefault="004D6110"/>
    <w:p w:rsidR="004D6110" w:rsidRDefault="004D6110">
      <w:r>
        <w:t>Rozpočtové výdaje celkem</w:t>
      </w:r>
      <w:r>
        <w:tab/>
      </w:r>
      <w:r>
        <w:tab/>
      </w:r>
      <w:r>
        <w:tab/>
      </w:r>
      <w:r>
        <w:tab/>
      </w:r>
      <w:r>
        <w:tab/>
        <w:t>7.000.000,- Kč</w:t>
      </w:r>
    </w:p>
    <w:p w:rsidR="004D6110" w:rsidRDefault="004D6110"/>
    <w:p w:rsidR="004D6110" w:rsidRDefault="004D6110">
      <w:r>
        <w:t>Saldo příjmů a výdajů</w:t>
      </w:r>
      <w:r>
        <w:tab/>
      </w:r>
      <w:r>
        <w:tab/>
      </w:r>
      <w:r>
        <w:tab/>
      </w:r>
      <w:r>
        <w:tab/>
      </w:r>
      <w:r>
        <w:tab/>
      </w:r>
      <w:r>
        <w:tab/>
        <w:t>+ 500.000,- Kč</w:t>
      </w:r>
    </w:p>
    <w:p w:rsidR="004D6110" w:rsidRDefault="004D6110"/>
    <w:p w:rsidR="004D6110" w:rsidRDefault="004D6110">
      <w:r>
        <w:t>Třída 8 – Financování</w:t>
      </w:r>
      <w:r>
        <w:tab/>
      </w:r>
      <w:r>
        <w:tab/>
      </w:r>
      <w:r>
        <w:tab/>
      </w:r>
      <w:r>
        <w:tab/>
      </w:r>
      <w:r>
        <w:tab/>
      </w:r>
      <w:r>
        <w:tab/>
        <w:t>- 500.000,- Kč</w:t>
      </w:r>
    </w:p>
    <w:p w:rsidR="004D6110" w:rsidRDefault="004D6110"/>
    <w:p w:rsidR="004D6110" w:rsidRDefault="004D6110"/>
    <w:p w:rsidR="004D6110" w:rsidRDefault="004D6110"/>
    <w:p w:rsidR="004D6110" w:rsidRDefault="004D6110">
      <w:r>
        <w:t>V Zaloňově dne 17.10.2019</w:t>
      </w:r>
    </w:p>
    <w:p w:rsidR="004D6110" w:rsidRDefault="004D6110"/>
    <w:p w:rsidR="004D6110" w:rsidRDefault="004D6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Jaroslava Svobodová, starostka</w:t>
      </w:r>
    </w:p>
    <w:p w:rsidR="004D6110" w:rsidRDefault="004D6110"/>
    <w:p w:rsidR="004D6110" w:rsidRDefault="004D6110"/>
    <w:p w:rsidR="004D6110" w:rsidRDefault="004D6110"/>
    <w:p w:rsidR="004D6110" w:rsidRDefault="004D6110"/>
    <w:sectPr w:rsidR="004D6110" w:rsidSect="00CD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48"/>
    <w:rsid w:val="00191848"/>
    <w:rsid w:val="003E008B"/>
    <w:rsid w:val="004D6110"/>
    <w:rsid w:val="005E5B35"/>
    <w:rsid w:val="005F7506"/>
    <w:rsid w:val="008803DE"/>
    <w:rsid w:val="0098077C"/>
    <w:rsid w:val="00BC6A66"/>
    <w:rsid w:val="00C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očekávaném plnění rozpočtu obce Zaloňov za rok 2019</dc:title>
  <dc:subject/>
  <dc:creator>ST01</dc:creator>
  <cp:keywords/>
  <dc:description/>
  <cp:lastModifiedBy>Zalonov</cp:lastModifiedBy>
  <cp:revision>2</cp:revision>
  <cp:lastPrinted>2019-10-21T15:10:00Z</cp:lastPrinted>
  <dcterms:created xsi:type="dcterms:W3CDTF">2019-10-23T13:26:00Z</dcterms:created>
  <dcterms:modified xsi:type="dcterms:W3CDTF">2019-10-23T13:26:00Z</dcterms:modified>
</cp:coreProperties>
</file>